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720"/>
        <w:tblW w:w="14885" w:type="dxa"/>
        <w:tblLook w:val="04A0" w:firstRow="1" w:lastRow="0" w:firstColumn="1" w:lastColumn="0" w:noHBand="0" w:noVBand="1"/>
      </w:tblPr>
      <w:tblGrid>
        <w:gridCol w:w="1000"/>
        <w:gridCol w:w="2227"/>
        <w:gridCol w:w="2835"/>
        <w:gridCol w:w="1360"/>
        <w:gridCol w:w="4168"/>
        <w:gridCol w:w="3295"/>
      </w:tblGrid>
      <w:tr w:rsidR="007130A4" w:rsidRPr="00DB1001" w:rsidTr="00DB1001">
        <w:tc>
          <w:tcPr>
            <w:tcW w:w="14885" w:type="dxa"/>
            <w:gridSpan w:val="6"/>
          </w:tcPr>
          <w:p w:rsidR="007130A4" w:rsidRPr="00DB1001" w:rsidRDefault="007130A4" w:rsidP="00DB10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AB2A6B" w:rsidRPr="00DB1001" w:rsidRDefault="00932F83" w:rsidP="00DB10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HASSAS GÖREV TESPİT FORMU</w:t>
            </w:r>
          </w:p>
        </w:tc>
      </w:tr>
      <w:tr w:rsidR="007130A4" w:rsidRPr="00DB1001" w:rsidTr="00DB1001">
        <w:tc>
          <w:tcPr>
            <w:tcW w:w="14885" w:type="dxa"/>
            <w:gridSpan w:val="6"/>
          </w:tcPr>
          <w:p w:rsidR="007130A4" w:rsidRPr="00DB1001" w:rsidRDefault="007130A4" w:rsidP="00C974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HARCAMA BİRİMİ</w:t>
            </w:r>
            <w:r w:rsidR="00932F83"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proofErr w:type="gramStart"/>
            <w:r w:rsidR="00C97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YÖNETİM </w:t>
            </w:r>
            <w:r w:rsidR="00932F83"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BİLİMLERİ</w:t>
            </w:r>
            <w:proofErr w:type="gramEnd"/>
            <w:r w:rsidR="00932F83"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FAKÜLTESİ</w:t>
            </w:r>
          </w:p>
        </w:tc>
      </w:tr>
      <w:tr w:rsidR="007130A4" w:rsidRPr="00DB1001" w:rsidTr="00DB1001">
        <w:tc>
          <w:tcPr>
            <w:tcW w:w="14885" w:type="dxa"/>
            <w:gridSpan w:val="6"/>
          </w:tcPr>
          <w:p w:rsidR="007130A4" w:rsidRPr="00DB1001" w:rsidRDefault="004B5BC4" w:rsidP="00292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 BİRİM: </w:t>
            </w:r>
            <w:r w:rsidR="000F779B">
              <w:rPr>
                <w:rFonts w:ascii="Times New Roman" w:hAnsi="Times New Roman" w:cs="Times New Roman"/>
                <w:b/>
                <w:sz w:val="18"/>
                <w:szCs w:val="18"/>
              </w:rPr>
              <w:t>Öğretim Üyeleri</w:t>
            </w:r>
          </w:p>
        </w:tc>
      </w:tr>
      <w:tr w:rsidR="007130A4" w:rsidRPr="00DB1001" w:rsidTr="00A67415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Sıra No:</w:t>
            </w:r>
          </w:p>
        </w:tc>
        <w:tc>
          <w:tcPr>
            <w:tcW w:w="2227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Hassas Görevler</w:t>
            </w:r>
          </w:p>
        </w:tc>
        <w:tc>
          <w:tcPr>
            <w:tcW w:w="2835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Riskler(Görevin Yerine Getirilmemesinin Sonuçları)</w:t>
            </w:r>
          </w:p>
        </w:tc>
        <w:tc>
          <w:tcPr>
            <w:tcW w:w="136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Risk Düzeyi**</w:t>
            </w:r>
          </w:p>
        </w:tc>
        <w:tc>
          <w:tcPr>
            <w:tcW w:w="4168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Kontroller/Tedbirler(Alınması Gereken Önlemler)</w:t>
            </w:r>
          </w:p>
        </w:tc>
        <w:tc>
          <w:tcPr>
            <w:tcW w:w="3295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Hassas Görevi Olan </w:t>
            </w:r>
            <w:proofErr w:type="gramStart"/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Personel  Adı</w:t>
            </w:r>
            <w:proofErr w:type="gramEnd"/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Soyadı</w:t>
            </w:r>
          </w:p>
        </w:tc>
      </w:tr>
      <w:tr w:rsidR="007130A4" w:rsidRPr="00DB1001" w:rsidTr="00A67415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7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Yükseköğretim Kanunu'nun 4. ve 5. maddelerinde belirtilen amaç ve ilkelere uygun hareket etmek</w:t>
            </w:r>
          </w:p>
        </w:tc>
        <w:tc>
          <w:tcPr>
            <w:tcW w:w="2835" w:type="dxa"/>
          </w:tcPr>
          <w:p w:rsidR="002C479F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1360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68" w:type="dxa"/>
          </w:tcPr>
          <w:p w:rsidR="007130A4" w:rsidRPr="00DB1001" w:rsidRDefault="00DB1001" w:rsidP="0091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öğretim üyelerinin ilgili maddeler ve gereklilikleri konusunda bilgilendirilmesi</w:t>
            </w:r>
          </w:p>
        </w:tc>
        <w:tc>
          <w:tcPr>
            <w:tcW w:w="3295" w:type="dxa"/>
          </w:tcPr>
          <w:p w:rsidR="00DF2A77" w:rsidRDefault="00DF2A77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9D1" w:rsidRPr="00DB1001" w:rsidRDefault="00DF2A77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Öğretim Üyeleri</w:t>
            </w:r>
          </w:p>
        </w:tc>
      </w:tr>
      <w:tr w:rsidR="007130A4" w:rsidRPr="00DB1001" w:rsidTr="00A67415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7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835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hedeflerine ulaşmada, derslerin düzenli ve eksiksiz yürütülmesinde sorunlar yaşanması, öğrenci hak kaybı</w:t>
            </w:r>
          </w:p>
        </w:tc>
        <w:tc>
          <w:tcPr>
            <w:tcW w:w="1360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68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  <w:tc>
          <w:tcPr>
            <w:tcW w:w="3295" w:type="dxa"/>
          </w:tcPr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Öğretim Üyeleri</w:t>
            </w: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Pr="00DB1001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DB1001" w:rsidTr="00A67415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7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2835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işlerin yürütülmesinde gerekli olan Dekanlık- Bölüm koordinasyonunda aksamalar doğması ve gerekli bilgi ve iletişim ağının sağlanamaması</w:t>
            </w:r>
          </w:p>
        </w:tc>
        <w:tc>
          <w:tcPr>
            <w:tcW w:w="1360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4168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Gerekli koordinasyonun ve iletişim ağının kurulabilmesi ve buradan sağlanacak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sinerjinin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dinamizme edilebilmesi için öğretim üyelerine yazılı ve şifahen toplantıların önceden bildirilmesi, üyelerin de mazeretlerini önceden bildirmeleri</w:t>
            </w:r>
          </w:p>
        </w:tc>
        <w:tc>
          <w:tcPr>
            <w:tcW w:w="3295" w:type="dxa"/>
          </w:tcPr>
          <w:p w:rsidR="007130A4" w:rsidRDefault="007130A4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Pr="00DB1001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Öğretim Üyeleri</w:t>
            </w:r>
          </w:p>
        </w:tc>
      </w:tr>
      <w:tr w:rsidR="007130A4" w:rsidRPr="00DB1001" w:rsidTr="00A67415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7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835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Kurumsal hedeflerin en önemli kısımlarından olan akademik araştırmaların makul bir düzen ve sayıda yapılmaması, kamu zararı</w:t>
            </w:r>
          </w:p>
        </w:tc>
        <w:tc>
          <w:tcPr>
            <w:tcW w:w="1360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4168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proofErr w:type="spell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verilerin toplanması, gerekli araştırmalar için destek sunulması</w:t>
            </w:r>
          </w:p>
        </w:tc>
        <w:tc>
          <w:tcPr>
            <w:tcW w:w="3295" w:type="dxa"/>
          </w:tcPr>
          <w:p w:rsidR="007130A4" w:rsidRDefault="007130A4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Pr="00DB1001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Öğretim Üyeleri</w:t>
            </w:r>
          </w:p>
        </w:tc>
      </w:tr>
      <w:tr w:rsidR="007130A4" w:rsidRPr="00DB1001" w:rsidTr="00A67415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7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Bölümde eğitim-öğretim faaliyeti, stratejik plan performans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kriterleri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gibi her yıl yapılması zorunlu çalışmalara destek vermek</w:t>
            </w:r>
          </w:p>
        </w:tc>
        <w:tc>
          <w:tcPr>
            <w:tcW w:w="2835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ve idari faaliyetlerde aksama, koordinasyon eksikliği ve kamu zararı</w:t>
            </w:r>
          </w:p>
        </w:tc>
        <w:tc>
          <w:tcPr>
            <w:tcW w:w="1360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68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Kurumun dönemsel çalışmalarının güncellenmesi ve ileriye taşınması için eşgüdümün öneminin vurgulanması ve bu yönde belli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kriterlerin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düzenliliği için çaba sarf edilmesi</w:t>
            </w:r>
          </w:p>
        </w:tc>
        <w:tc>
          <w:tcPr>
            <w:tcW w:w="3295" w:type="dxa"/>
          </w:tcPr>
          <w:p w:rsidR="007130A4" w:rsidRDefault="007130A4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Pr="00DB1001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Öğretim Üyeleri</w:t>
            </w:r>
          </w:p>
        </w:tc>
      </w:tr>
      <w:tr w:rsidR="00DB1001" w:rsidRPr="00DB1001" w:rsidTr="00A67415">
        <w:tc>
          <w:tcPr>
            <w:tcW w:w="1000" w:type="dxa"/>
          </w:tcPr>
          <w:p w:rsidR="00DB1001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7" w:type="dxa"/>
          </w:tcPr>
          <w:p w:rsidR="00DB1001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Dekan, Dekan Yardımcıları, Bölüm Başkanı, Bölüm Başkan Yardımcıları, Anabilim Dalı Başkanının vereceği akademik ve</w:t>
            </w:r>
            <w:r w:rsidR="00C974F5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gramStart"/>
            <w:r w:rsidR="00C974F5">
              <w:rPr>
                <w:rFonts w:ascii="Times New Roman" w:hAnsi="Times New Roman" w:cs="Times New Roman"/>
                <w:sz w:val="18"/>
                <w:szCs w:val="18"/>
              </w:rPr>
              <w:t xml:space="preserve">veya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idari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işleri yapmak</w:t>
            </w:r>
          </w:p>
        </w:tc>
        <w:tc>
          <w:tcPr>
            <w:tcW w:w="2835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001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işlerde aksama</w:t>
            </w:r>
          </w:p>
        </w:tc>
        <w:tc>
          <w:tcPr>
            <w:tcW w:w="1360" w:type="dxa"/>
          </w:tcPr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56" w:rsidRDefault="00443156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001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68" w:type="dxa"/>
          </w:tcPr>
          <w:p w:rsidR="00DB1001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Anabilim Dalı Başkanı, Bölüm Başkanı Dekan ve Dekan yardımcılarının vereceği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akademik </w:t>
            </w:r>
            <w:r w:rsidR="00C974F5"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proofErr w:type="gramEnd"/>
            <w:r w:rsidR="00C974F5">
              <w:rPr>
                <w:rFonts w:ascii="Times New Roman" w:hAnsi="Times New Roman" w:cs="Times New Roman"/>
                <w:sz w:val="18"/>
                <w:szCs w:val="18"/>
              </w:rPr>
              <w:t xml:space="preserve"> /veya </w:t>
            </w:r>
            <w:r w:rsidR="00C974F5"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idari işleri titizlikle yerine getirir. Mazereti olması halinde bunu önceden bildirir</w:t>
            </w:r>
          </w:p>
        </w:tc>
        <w:tc>
          <w:tcPr>
            <w:tcW w:w="3295" w:type="dxa"/>
          </w:tcPr>
          <w:p w:rsidR="00DB1001" w:rsidRDefault="00DB1001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Pr="00DB1001" w:rsidRDefault="00DF2A77" w:rsidP="00A51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Öğretim Üyeleri</w:t>
            </w:r>
          </w:p>
        </w:tc>
      </w:tr>
      <w:tr w:rsidR="007130A4" w:rsidRPr="00DB1001" w:rsidTr="00A674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1590" w:type="dxa"/>
            <w:gridSpan w:val="5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7130A4" w:rsidP="00DB1001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ab/>
              <w:t>HAZIRLAYAN</w:t>
            </w:r>
          </w:p>
          <w:p w:rsidR="007130A4" w:rsidRPr="00DB1001" w:rsidRDefault="007130A4" w:rsidP="00DB1001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="00932F83"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00379" w:rsidRPr="00DB1001">
              <w:rPr>
                <w:rFonts w:ascii="Times New Roman" w:hAnsi="Times New Roman" w:cs="Times New Roman"/>
                <w:sz w:val="18"/>
                <w:szCs w:val="18"/>
              </w:rPr>
              <w:t>M.Necati</w:t>
            </w:r>
            <w:proofErr w:type="spellEnd"/>
            <w:r w:rsidR="00400379"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ÖDEMİŞ</w:t>
            </w:r>
          </w:p>
        </w:tc>
        <w:tc>
          <w:tcPr>
            <w:tcW w:w="3295" w:type="dxa"/>
          </w:tcPr>
          <w:p w:rsidR="007130A4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Default="00DF2A77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A77" w:rsidRPr="00DB1001" w:rsidRDefault="00DF2A77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ONAYLAYAN</w:t>
            </w:r>
          </w:p>
          <w:p w:rsidR="007130A4" w:rsidRPr="00DB1001" w:rsidRDefault="00C974F5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Erk HACIHASANOĞLU</w:t>
            </w:r>
          </w:p>
        </w:tc>
      </w:tr>
    </w:tbl>
    <w:p w:rsidR="00960F47" w:rsidRDefault="00960F47" w:rsidP="00DB1001">
      <w:pPr>
        <w:tabs>
          <w:tab w:val="left" w:pos="1485"/>
        </w:tabs>
      </w:pPr>
    </w:p>
    <w:sectPr w:rsidR="00960F47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0F779B"/>
    <w:rsid w:val="001002C1"/>
    <w:rsid w:val="00277A9E"/>
    <w:rsid w:val="002922D5"/>
    <w:rsid w:val="002C479F"/>
    <w:rsid w:val="00372E77"/>
    <w:rsid w:val="003B624C"/>
    <w:rsid w:val="00400379"/>
    <w:rsid w:val="00443156"/>
    <w:rsid w:val="004B5BC4"/>
    <w:rsid w:val="00610759"/>
    <w:rsid w:val="00616837"/>
    <w:rsid w:val="007130A4"/>
    <w:rsid w:val="00715A52"/>
    <w:rsid w:val="00830B41"/>
    <w:rsid w:val="00903E3A"/>
    <w:rsid w:val="00916048"/>
    <w:rsid w:val="00932F83"/>
    <w:rsid w:val="00960F47"/>
    <w:rsid w:val="009F0D1C"/>
    <w:rsid w:val="009F69AC"/>
    <w:rsid w:val="00A03BF6"/>
    <w:rsid w:val="00A519D1"/>
    <w:rsid w:val="00A67415"/>
    <w:rsid w:val="00AB2A6B"/>
    <w:rsid w:val="00C974F5"/>
    <w:rsid w:val="00D3093C"/>
    <w:rsid w:val="00DB1001"/>
    <w:rsid w:val="00DB7326"/>
    <w:rsid w:val="00DD55A6"/>
    <w:rsid w:val="00DF2A77"/>
    <w:rsid w:val="00E34A6B"/>
    <w:rsid w:val="00ED72A4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5ABD-329D-43C8-BE1D-7B973CFF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10</cp:revision>
  <cp:lastPrinted>2019-03-05T08:42:00Z</cp:lastPrinted>
  <dcterms:created xsi:type="dcterms:W3CDTF">2019-02-14T17:10:00Z</dcterms:created>
  <dcterms:modified xsi:type="dcterms:W3CDTF">2019-03-05T08:43:00Z</dcterms:modified>
</cp:coreProperties>
</file>